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6C54" w14:textId="147454E3" w:rsidR="00CF5AB6" w:rsidRPr="00EA6F0D" w:rsidRDefault="00614CDD" w:rsidP="0024632D">
      <w:pPr>
        <w:jc w:val="center"/>
        <w:rPr>
          <w:rFonts w:ascii="標楷體" w:eastAsia="標楷體" w:hAnsi="標楷體"/>
          <w:b/>
          <w:bCs/>
          <w:sz w:val="36"/>
          <w:szCs w:val="36"/>
        </w:rPr>
      </w:pPr>
      <w:r w:rsidRPr="00C31B14">
        <w:rPr>
          <w:rFonts w:ascii="Times New Roman" w:eastAsia="標楷體" w:hAnsi="Times New Roman" w:cs="Times New Roman"/>
          <w:b/>
          <w:bCs/>
          <w:sz w:val="36"/>
          <w:szCs w:val="36"/>
        </w:rPr>
        <w:t>藝文學報</w:t>
      </w:r>
      <w:r w:rsidR="00CF5AB6" w:rsidRPr="00EA6F0D">
        <w:rPr>
          <w:rFonts w:ascii="標楷體" w:eastAsia="標楷體" w:hAnsi="標楷體"/>
          <w:b/>
          <w:bCs/>
          <w:sz w:val="36"/>
          <w:szCs w:val="36"/>
        </w:rPr>
        <w:t>徵稿須知</w:t>
      </w:r>
    </w:p>
    <w:p w14:paraId="517ACDC6" w14:textId="3AA5E2D8" w:rsidR="00CF5AB6" w:rsidRPr="00EA6F0D" w:rsidRDefault="00CF5AB6" w:rsidP="00CF5AB6">
      <w:pPr>
        <w:pStyle w:val="a9"/>
        <w:numPr>
          <w:ilvl w:val="0"/>
          <w:numId w:val="1"/>
        </w:numPr>
        <w:rPr>
          <w:rFonts w:ascii="標楷體" w:eastAsia="標楷體" w:hAnsi="標楷體"/>
        </w:rPr>
      </w:pPr>
      <w:r w:rsidRPr="00EA6F0D">
        <w:rPr>
          <w:rFonts w:ascii="標楷體" w:eastAsia="標楷體" w:hAnsi="標楷體" w:hint="eastAsia"/>
        </w:rPr>
        <w:t>本</w:t>
      </w:r>
      <w:r w:rsidR="00502BE9">
        <w:rPr>
          <w:rFonts w:ascii="標楷體" w:eastAsia="標楷體" w:hAnsi="標楷體" w:hint="eastAsia"/>
        </w:rPr>
        <w:t>學報</w:t>
      </w:r>
      <w:r w:rsidRPr="00EA6F0D">
        <w:rPr>
          <w:rFonts w:ascii="標楷體" w:eastAsia="標楷體" w:hAnsi="標楷體" w:hint="eastAsia"/>
        </w:rPr>
        <w:t>為</w:t>
      </w:r>
      <w:r w:rsidRPr="00EA6F0D">
        <w:rPr>
          <w:rFonts w:ascii="標楷體" w:eastAsia="標楷體" w:hAnsi="標楷體"/>
        </w:rPr>
        <w:t>中華民國全國大學院校藝文中心協會（</w:t>
      </w:r>
      <w:r w:rsidRPr="00EA6F0D">
        <w:rPr>
          <w:rFonts w:ascii="標楷體" w:eastAsia="標楷體" w:hAnsi="標楷體" w:hint="eastAsia"/>
        </w:rPr>
        <w:t>以下稱本會</w:t>
      </w:r>
      <w:r w:rsidRPr="00EA6F0D">
        <w:rPr>
          <w:rFonts w:ascii="標楷體" w:eastAsia="標楷體" w:hAnsi="標楷體"/>
        </w:rPr>
        <w:t>）</w:t>
      </w:r>
      <w:r w:rsidRPr="00EA6F0D">
        <w:rPr>
          <w:rFonts w:ascii="標楷體" w:eastAsia="標楷體" w:hAnsi="標楷體" w:hint="eastAsia"/>
        </w:rPr>
        <w:t>出版之學術刊物，</w:t>
      </w:r>
      <w:r w:rsidRPr="00EA6F0D">
        <w:rPr>
          <w:rFonts w:ascii="標楷體" w:eastAsia="標楷體" w:hAnsi="標楷體"/>
        </w:rPr>
        <w:t>為</w:t>
      </w:r>
      <w:r w:rsidRPr="00EA6F0D">
        <w:rPr>
          <w:rFonts w:ascii="標楷體" w:eastAsia="標楷體" w:hAnsi="標楷體" w:hint="eastAsia"/>
        </w:rPr>
        <w:t>純學術性刊物，</w:t>
      </w:r>
      <w:r w:rsidR="00665D25" w:rsidRPr="00EA6F0D">
        <w:rPr>
          <w:rFonts w:ascii="標楷體" w:eastAsia="標楷體" w:hAnsi="標楷體" w:hint="eastAsia"/>
        </w:rPr>
        <w:t>徵稿內容為</w:t>
      </w:r>
      <w:r w:rsidRPr="00EA6F0D">
        <w:rPr>
          <w:rFonts w:ascii="標楷體" w:eastAsia="標楷體" w:hAnsi="標楷體"/>
        </w:rPr>
        <w:t>美術、工藝、設計、策展、藝評、電影、音樂</w:t>
      </w:r>
      <w:r w:rsidR="00665D25" w:rsidRPr="00EA6F0D">
        <w:rPr>
          <w:rFonts w:ascii="標楷體" w:eastAsia="標楷體" w:hAnsi="標楷體" w:hint="eastAsia"/>
        </w:rPr>
        <w:t>或</w:t>
      </w:r>
      <w:r w:rsidRPr="00EA6F0D">
        <w:rPr>
          <w:rFonts w:ascii="標楷體" w:eastAsia="標楷體" w:hAnsi="標楷體"/>
        </w:rPr>
        <w:t>其他表演藝術及</w:t>
      </w:r>
      <w:proofErr w:type="gramStart"/>
      <w:r w:rsidRPr="00EA6F0D">
        <w:rPr>
          <w:rFonts w:ascii="標楷體" w:eastAsia="標楷體" w:hAnsi="標楷體"/>
        </w:rPr>
        <w:t>藝術跨域研究</w:t>
      </w:r>
      <w:proofErr w:type="gramEnd"/>
      <w:r w:rsidRPr="00EA6F0D">
        <w:rPr>
          <w:rFonts w:ascii="標楷體" w:eastAsia="標楷體" w:hAnsi="標楷體"/>
        </w:rPr>
        <w:t>相關論文。</w:t>
      </w:r>
    </w:p>
    <w:p w14:paraId="1CBECBFA" w14:textId="60736B2B" w:rsidR="00CF5AB6" w:rsidRPr="00EA6F0D" w:rsidRDefault="00CF5AB6" w:rsidP="00665D25">
      <w:pPr>
        <w:pStyle w:val="a9"/>
        <w:numPr>
          <w:ilvl w:val="0"/>
          <w:numId w:val="1"/>
        </w:numPr>
        <w:jc w:val="both"/>
        <w:rPr>
          <w:rFonts w:ascii="標楷體" w:eastAsia="標楷體" w:hAnsi="標楷體"/>
        </w:rPr>
      </w:pPr>
      <w:r w:rsidRPr="004F706A">
        <w:rPr>
          <w:rFonts w:ascii="標楷體" w:eastAsia="標楷體" w:hAnsi="標楷體" w:hint="eastAsia"/>
        </w:rPr>
        <w:t>每年</w:t>
      </w:r>
      <w:r w:rsidR="00022E40" w:rsidRPr="004F706A">
        <w:rPr>
          <w:rFonts w:ascii="標楷體" w:eastAsia="標楷體" w:hAnsi="標楷體" w:hint="eastAsia"/>
        </w:rPr>
        <w:t>於</w:t>
      </w:r>
      <w:r w:rsidR="0043467B" w:rsidRPr="004F706A">
        <w:rPr>
          <w:rFonts w:ascii="標楷體" w:eastAsia="標楷體" w:hAnsi="標楷體" w:hint="eastAsia"/>
        </w:rPr>
        <w:t>12</w:t>
      </w:r>
      <w:r w:rsidR="00022E40" w:rsidRPr="004F706A">
        <w:rPr>
          <w:rFonts w:ascii="標楷體" w:eastAsia="標楷體" w:hAnsi="標楷體" w:hint="eastAsia"/>
        </w:rPr>
        <w:t>月</w:t>
      </w:r>
      <w:r w:rsidRPr="004F706A">
        <w:rPr>
          <w:rFonts w:ascii="標楷體" w:eastAsia="標楷體" w:hAnsi="標楷體" w:hint="eastAsia"/>
        </w:rPr>
        <w:t>出版一期，</w:t>
      </w:r>
      <w:r w:rsidR="004F706A" w:rsidRPr="004F706A">
        <w:rPr>
          <w:rFonts w:ascii="標楷體" w:eastAsia="標楷體" w:hAnsi="標楷體"/>
        </w:rPr>
        <w:t>全年徵稿，隨</w:t>
      </w:r>
      <w:proofErr w:type="gramStart"/>
      <w:r w:rsidR="004F706A" w:rsidRPr="004F706A">
        <w:rPr>
          <w:rFonts w:ascii="標楷體" w:eastAsia="標楷體" w:hAnsi="標楷體"/>
        </w:rPr>
        <w:t>到隨審</w:t>
      </w:r>
      <w:proofErr w:type="gramEnd"/>
      <w:r w:rsidR="00665D25" w:rsidRPr="00EA6F0D">
        <w:rPr>
          <w:rFonts w:ascii="標楷體" w:eastAsia="標楷體" w:hAnsi="標楷體" w:hint="eastAsia"/>
        </w:rPr>
        <w:t>，</w:t>
      </w:r>
      <w:r w:rsidR="00665D25" w:rsidRPr="00EA6F0D">
        <w:rPr>
          <w:rFonts w:ascii="標楷體" w:eastAsia="標楷體" w:hAnsi="標楷體"/>
        </w:rPr>
        <w:t>竭誠歡迎海內外</w:t>
      </w:r>
      <w:r w:rsidR="00665D25" w:rsidRPr="00EA6F0D">
        <w:rPr>
          <w:rFonts w:ascii="標楷體" w:eastAsia="標楷體" w:hAnsi="標楷體" w:hint="eastAsia"/>
        </w:rPr>
        <w:t>教師、研究生及專家學者尚未以任何形式出版或在其他刊物發表之學術論著，如</w:t>
      </w:r>
      <w:r w:rsidR="00665D25" w:rsidRPr="00EA6F0D">
        <w:rPr>
          <w:rFonts w:ascii="標楷體" w:eastAsia="標楷體" w:hAnsi="標楷體"/>
        </w:rPr>
        <w:t>以原論題為基礎，進行拓展</w:t>
      </w:r>
      <w:r w:rsidR="00665D25" w:rsidRPr="00EA6F0D">
        <w:rPr>
          <w:rFonts w:ascii="標楷體" w:eastAsia="標楷體" w:hAnsi="標楷體" w:hint="eastAsia"/>
        </w:rPr>
        <w:t>、</w:t>
      </w:r>
      <w:r w:rsidR="00665D25" w:rsidRPr="00EA6F0D">
        <w:rPr>
          <w:rFonts w:ascii="標楷體" w:eastAsia="標楷體" w:hAnsi="標楷體"/>
        </w:rPr>
        <w:t>深化</w:t>
      </w:r>
      <w:r w:rsidR="00665D25" w:rsidRPr="00EA6F0D">
        <w:rPr>
          <w:rFonts w:ascii="標楷體" w:eastAsia="標楷體" w:hAnsi="標楷體" w:hint="eastAsia"/>
        </w:rPr>
        <w:t>或重整</w:t>
      </w:r>
      <w:r w:rsidR="00665D25" w:rsidRPr="00EA6F0D">
        <w:rPr>
          <w:rFonts w:ascii="標楷體" w:eastAsia="標楷體" w:hAnsi="標楷體"/>
        </w:rPr>
        <w:t>者，不在此限</w:t>
      </w:r>
      <w:r w:rsidR="00665D25" w:rsidRPr="00EA6F0D">
        <w:rPr>
          <w:rFonts w:ascii="標楷體" w:eastAsia="標楷體" w:hAnsi="標楷體" w:hint="eastAsia"/>
        </w:rPr>
        <w:t>；投稿作品如為</w:t>
      </w:r>
      <w:r w:rsidR="00665D25" w:rsidRPr="00EA6F0D">
        <w:rPr>
          <w:rFonts w:ascii="標楷體" w:eastAsia="標楷體" w:hAnsi="標楷體"/>
        </w:rPr>
        <w:t>作品賞析、報導性文章、教學講義、</w:t>
      </w:r>
      <w:r w:rsidR="00665D25" w:rsidRPr="00EA6F0D">
        <w:rPr>
          <w:rFonts w:ascii="標楷體" w:eastAsia="標楷體" w:hAnsi="標楷體" w:hint="eastAsia"/>
        </w:rPr>
        <w:t>翻譯文件或</w:t>
      </w:r>
      <w:r w:rsidR="00665D25" w:rsidRPr="00EA6F0D">
        <w:rPr>
          <w:rFonts w:ascii="標楷體" w:eastAsia="標楷體" w:hAnsi="標楷體"/>
        </w:rPr>
        <w:t>讀書心得恕不接受。</w:t>
      </w:r>
    </w:p>
    <w:p w14:paraId="5E5F1844" w14:textId="2DFC7847" w:rsidR="006B505E" w:rsidRPr="00EA6F0D" w:rsidRDefault="00CF5AB6" w:rsidP="00635AD4">
      <w:pPr>
        <w:pStyle w:val="a9"/>
        <w:numPr>
          <w:ilvl w:val="0"/>
          <w:numId w:val="1"/>
        </w:numPr>
        <w:rPr>
          <w:rFonts w:ascii="標楷體" w:eastAsia="標楷體" w:hAnsi="標楷體"/>
        </w:rPr>
      </w:pPr>
      <w:r w:rsidRPr="00EA6F0D">
        <w:rPr>
          <w:rFonts w:ascii="標楷體" w:eastAsia="標楷體" w:hAnsi="標楷體" w:hint="eastAsia"/>
        </w:rPr>
        <w:t>本</w:t>
      </w:r>
      <w:r w:rsidR="00665D25" w:rsidRPr="00EA6F0D">
        <w:rPr>
          <w:rFonts w:ascii="標楷體" w:eastAsia="標楷體" w:hAnsi="標楷體" w:hint="eastAsia"/>
        </w:rPr>
        <w:t>刊設有編</w:t>
      </w:r>
      <w:r w:rsidR="00614CDD">
        <w:rPr>
          <w:rFonts w:ascii="標楷體" w:eastAsia="標楷體" w:hAnsi="標楷體" w:hint="eastAsia"/>
        </w:rPr>
        <w:t>輯</w:t>
      </w:r>
      <w:r w:rsidR="00665D25" w:rsidRPr="00EA6F0D">
        <w:rPr>
          <w:rFonts w:ascii="標楷體" w:eastAsia="標楷體" w:hAnsi="標楷體" w:hint="eastAsia"/>
        </w:rPr>
        <w:t>委員會</w:t>
      </w:r>
      <w:r w:rsidRPr="00EA6F0D">
        <w:rPr>
          <w:rFonts w:ascii="標楷體" w:eastAsia="標楷體" w:hAnsi="標楷體" w:hint="eastAsia"/>
        </w:rPr>
        <w:t>，辦理審稿事宜。</w:t>
      </w:r>
    </w:p>
    <w:p w14:paraId="38057917" w14:textId="7398615A" w:rsidR="006B505E" w:rsidRPr="004F706A" w:rsidRDefault="006B505E" w:rsidP="006B505E">
      <w:pPr>
        <w:pStyle w:val="a9"/>
        <w:numPr>
          <w:ilvl w:val="0"/>
          <w:numId w:val="1"/>
        </w:numPr>
        <w:rPr>
          <w:rFonts w:ascii="標楷體" w:eastAsia="標楷體" w:hAnsi="標楷體"/>
        </w:rPr>
      </w:pPr>
      <w:r w:rsidRPr="00EA6F0D">
        <w:rPr>
          <w:rFonts w:ascii="標楷體" w:eastAsia="標楷體" w:hAnsi="標楷體"/>
        </w:rPr>
        <w:t>來稿字數以中文</w:t>
      </w:r>
      <w:r w:rsidRPr="00EA6F0D">
        <w:rPr>
          <w:rFonts w:ascii="標楷體" w:eastAsia="標楷體" w:hAnsi="標楷體" w:hint="eastAsia"/>
        </w:rPr>
        <w:t>字數至少8,000字</w:t>
      </w:r>
      <w:r w:rsidRPr="00EA6F0D">
        <w:rPr>
          <w:rFonts w:ascii="標楷體" w:eastAsia="標楷體" w:hAnsi="標楷體"/>
        </w:rPr>
        <w:t>，英文10</w:t>
      </w:r>
      <w:r w:rsidR="00614CDD">
        <w:rPr>
          <w:rFonts w:ascii="標楷體" w:eastAsia="標楷體" w:hAnsi="標楷體" w:hint="eastAsia"/>
        </w:rPr>
        <w:t>,</w:t>
      </w:r>
      <w:r w:rsidRPr="00EA6F0D">
        <w:rPr>
          <w:rFonts w:ascii="標楷體" w:eastAsia="標楷體" w:hAnsi="標楷體"/>
        </w:rPr>
        <w:t>000字至20</w:t>
      </w:r>
      <w:r w:rsidR="00614CDD">
        <w:rPr>
          <w:rFonts w:ascii="標楷體" w:eastAsia="標楷體" w:hAnsi="標楷體" w:hint="eastAsia"/>
        </w:rPr>
        <w:t>,</w:t>
      </w:r>
      <w:r w:rsidRPr="00EA6F0D">
        <w:rPr>
          <w:rFonts w:ascii="標楷體" w:eastAsia="標楷體" w:hAnsi="標楷體"/>
        </w:rPr>
        <w:t>000字為原則，</w:t>
      </w:r>
      <w:r w:rsidRPr="004F706A">
        <w:rPr>
          <w:rFonts w:ascii="標楷體" w:eastAsia="標楷體" w:hAnsi="標楷體" w:hint="eastAsia"/>
        </w:rPr>
        <w:t>全文以2萬字為限，</w:t>
      </w:r>
      <w:r w:rsidRPr="004F706A">
        <w:rPr>
          <w:rFonts w:ascii="標楷體" w:eastAsia="標楷體" w:hAnsi="標楷體"/>
        </w:rPr>
        <w:t>並請附上中英文題目、摘要、關鍵詞3-6個。</w:t>
      </w:r>
    </w:p>
    <w:p w14:paraId="5DA5C29D" w14:textId="7C9CEBFF" w:rsidR="006B505E" w:rsidRPr="004F706A" w:rsidRDefault="006B505E" w:rsidP="006B505E">
      <w:pPr>
        <w:pStyle w:val="a9"/>
        <w:numPr>
          <w:ilvl w:val="0"/>
          <w:numId w:val="1"/>
        </w:numPr>
        <w:rPr>
          <w:rFonts w:ascii="標楷體" w:eastAsia="標楷體" w:hAnsi="標楷體"/>
        </w:rPr>
      </w:pPr>
      <w:r w:rsidRPr="004F706A">
        <w:rPr>
          <w:rFonts w:ascii="標楷體" w:eastAsia="標楷體" w:hAnsi="標楷體" w:hint="eastAsia"/>
        </w:rPr>
        <w:t>本學報</w:t>
      </w:r>
      <w:proofErr w:type="gramStart"/>
      <w:r w:rsidRPr="004F706A">
        <w:rPr>
          <w:rFonts w:ascii="標楷體" w:eastAsia="標楷體" w:hAnsi="標楷體" w:hint="eastAsia"/>
        </w:rPr>
        <w:t>採</w:t>
      </w:r>
      <w:proofErr w:type="gramEnd"/>
      <w:r w:rsidRPr="004F706A">
        <w:rPr>
          <w:rFonts w:ascii="標楷體" w:eastAsia="標楷體" w:hAnsi="標楷體" w:hint="eastAsia"/>
        </w:rPr>
        <w:t>匿名審查制度，先進行形式審查，再由本</w:t>
      </w:r>
      <w:r w:rsidR="00502BE9" w:rsidRPr="004F706A">
        <w:rPr>
          <w:rFonts w:ascii="標楷體" w:eastAsia="標楷體" w:hAnsi="標楷體" w:hint="eastAsia"/>
        </w:rPr>
        <w:t>學報</w:t>
      </w:r>
      <w:r w:rsidRPr="004F706A">
        <w:rPr>
          <w:rFonts w:ascii="標楷體" w:eastAsia="標楷體" w:hAnsi="標楷體" w:hint="eastAsia"/>
        </w:rPr>
        <w:t>編</w:t>
      </w:r>
      <w:r w:rsidR="00614CDD" w:rsidRPr="004F706A">
        <w:rPr>
          <w:rFonts w:ascii="標楷體" w:eastAsia="標楷體" w:hAnsi="標楷體" w:hint="eastAsia"/>
        </w:rPr>
        <w:t>輯</w:t>
      </w:r>
      <w:r w:rsidRPr="004F706A">
        <w:rPr>
          <w:rFonts w:ascii="標楷體" w:eastAsia="標楷體" w:hAnsi="標楷體" w:hint="eastAsia"/>
        </w:rPr>
        <w:t>委員會</w:t>
      </w:r>
      <w:r w:rsidR="00022E40" w:rsidRPr="004F706A">
        <w:rPr>
          <w:rFonts w:ascii="標楷體" w:eastAsia="標楷體" w:hAnsi="標楷體"/>
        </w:rPr>
        <w:t>（</w:t>
      </w:r>
      <w:r w:rsidR="00022E40" w:rsidRPr="004F706A">
        <w:rPr>
          <w:rFonts w:ascii="標楷體" w:eastAsia="標楷體" w:hAnsi="標楷體" w:hint="eastAsia"/>
        </w:rPr>
        <w:t>當屆全體理事與監事</w:t>
      </w:r>
      <w:r w:rsidR="00022E40" w:rsidRPr="004F706A">
        <w:rPr>
          <w:rFonts w:ascii="標楷體" w:eastAsia="標楷體" w:hAnsi="標楷體"/>
        </w:rPr>
        <w:t>）</w:t>
      </w:r>
      <w:r w:rsidRPr="004F706A">
        <w:rPr>
          <w:rFonts w:ascii="標楷體" w:eastAsia="標楷體" w:hAnsi="標楷體" w:hint="eastAsia"/>
        </w:rPr>
        <w:t>擔任審查工作，稿件刊登</w:t>
      </w:r>
      <w:proofErr w:type="gramStart"/>
      <w:r w:rsidRPr="004F706A">
        <w:rPr>
          <w:rFonts w:ascii="標楷體" w:eastAsia="標楷體" w:hAnsi="標楷體" w:hint="eastAsia"/>
        </w:rPr>
        <w:t>期別由會</w:t>
      </w:r>
      <w:proofErr w:type="gramEnd"/>
      <w:r w:rsidRPr="004F706A">
        <w:rPr>
          <w:rFonts w:ascii="標楷體" w:eastAsia="標楷體" w:hAnsi="標楷體" w:hint="eastAsia"/>
        </w:rPr>
        <w:t>視編輯需要決定刊登之期數。</w:t>
      </w:r>
    </w:p>
    <w:p w14:paraId="70A7B829" w14:textId="77777777" w:rsidR="006B505E" w:rsidRPr="00EA6F0D" w:rsidRDefault="006B505E" w:rsidP="006B505E">
      <w:pPr>
        <w:pStyle w:val="a9"/>
        <w:numPr>
          <w:ilvl w:val="0"/>
          <w:numId w:val="1"/>
        </w:numPr>
        <w:rPr>
          <w:rFonts w:ascii="標楷體" w:eastAsia="標楷體" w:hAnsi="標楷體"/>
        </w:rPr>
      </w:pPr>
      <w:r w:rsidRPr="00EA6F0D">
        <w:rPr>
          <w:rFonts w:ascii="標楷體" w:eastAsia="標楷體" w:hAnsi="標楷體" w:hint="eastAsia"/>
        </w:rPr>
        <w:t>投稿文件如經採用，以原作者本名（含中英文姓名）發表，且不得更換作者姓名，由作者自行校樣，出版後如有任何謬誤，由作者自行負責。</w:t>
      </w:r>
    </w:p>
    <w:p w14:paraId="016F77CF" w14:textId="54B01C87" w:rsidR="006B505E" w:rsidRPr="00EA6F0D" w:rsidRDefault="006B505E" w:rsidP="006B505E">
      <w:pPr>
        <w:pStyle w:val="a9"/>
        <w:numPr>
          <w:ilvl w:val="0"/>
          <w:numId w:val="1"/>
        </w:numPr>
        <w:rPr>
          <w:rFonts w:ascii="標楷體" w:eastAsia="標楷體" w:hAnsi="標楷體"/>
        </w:rPr>
      </w:pPr>
      <w:r w:rsidRPr="00EA6F0D">
        <w:rPr>
          <w:rFonts w:ascii="標楷體" w:eastAsia="標楷體" w:hAnsi="標楷體"/>
        </w:rPr>
        <w:t>投稿程序：本刊</w:t>
      </w:r>
      <w:proofErr w:type="gramStart"/>
      <w:r w:rsidRPr="00EA6F0D">
        <w:rPr>
          <w:rFonts w:ascii="標楷體" w:eastAsia="標楷體" w:hAnsi="標楷體"/>
        </w:rPr>
        <w:t>採線上</w:t>
      </w:r>
      <w:proofErr w:type="gramEnd"/>
      <w:r w:rsidRPr="00EA6F0D">
        <w:rPr>
          <w:rFonts w:ascii="標楷體" w:eastAsia="標楷體" w:hAnsi="標楷體"/>
        </w:rPr>
        <w:t>投稿，投稿者請至</w:t>
      </w:r>
      <w:r w:rsidR="004F706A" w:rsidRPr="004F706A">
        <w:rPr>
          <w:rFonts w:ascii="標楷體" w:eastAsia="標楷體" w:hAnsi="標楷體"/>
        </w:rPr>
        <w:t>https://www.ipress.tw/J0342</w:t>
      </w:r>
      <w:r w:rsidRPr="00EA6F0D">
        <w:rPr>
          <w:rFonts w:ascii="標楷體" w:eastAsia="標楷體" w:hAnsi="標楷體"/>
        </w:rPr>
        <w:t>登錄並依投稿系統指示上傳資料（包含投稿者資料表、投稿者聲明書及授權書）。</w:t>
      </w:r>
    </w:p>
    <w:p w14:paraId="7BDDE302" w14:textId="759E347C" w:rsidR="006B505E" w:rsidRPr="00EA6F0D" w:rsidRDefault="006B505E" w:rsidP="006B505E">
      <w:pPr>
        <w:pStyle w:val="a9"/>
        <w:numPr>
          <w:ilvl w:val="0"/>
          <w:numId w:val="1"/>
        </w:numPr>
        <w:rPr>
          <w:rFonts w:ascii="標楷體" w:eastAsia="標楷體" w:hAnsi="標楷體"/>
        </w:rPr>
      </w:pPr>
      <w:r w:rsidRPr="00EA6F0D">
        <w:rPr>
          <w:rFonts w:ascii="標楷體" w:eastAsia="標楷體" w:hAnsi="標楷體"/>
        </w:rPr>
        <w:t>經刊載之論文，</w:t>
      </w:r>
      <w:proofErr w:type="gramStart"/>
      <w:r w:rsidRPr="00EA6F0D">
        <w:rPr>
          <w:rFonts w:ascii="標楷體" w:eastAsia="標楷體" w:hAnsi="標楷體"/>
        </w:rPr>
        <w:t>不</w:t>
      </w:r>
      <w:proofErr w:type="gramEnd"/>
      <w:r w:rsidRPr="00EA6F0D">
        <w:rPr>
          <w:rFonts w:ascii="標楷體" w:eastAsia="標楷體" w:hAnsi="標楷體"/>
        </w:rPr>
        <w:t>另支稿酬。</w:t>
      </w:r>
    </w:p>
    <w:p w14:paraId="5AC4127C" w14:textId="3F6A316D" w:rsidR="0024632D" w:rsidRPr="00EA6F0D" w:rsidRDefault="0024632D" w:rsidP="0024632D">
      <w:pPr>
        <w:pStyle w:val="a9"/>
        <w:numPr>
          <w:ilvl w:val="0"/>
          <w:numId w:val="1"/>
        </w:numPr>
        <w:rPr>
          <w:rFonts w:ascii="標楷體" w:eastAsia="標楷體" w:hAnsi="標楷體"/>
        </w:rPr>
      </w:pPr>
      <w:r w:rsidRPr="00EA6F0D">
        <w:rPr>
          <w:rFonts w:ascii="標楷體" w:eastAsia="標楷體" w:hAnsi="標楷體" w:hint="eastAsia"/>
        </w:rPr>
        <w:t>本要點如有未盡事宜，悉依編</w:t>
      </w:r>
      <w:r w:rsidR="00614CDD">
        <w:rPr>
          <w:rFonts w:ascii="標楷體" w:eastAsia="標楷體" w:hAnsi="標楷體" w:hint="eastAsia"/>
        </w:rPr>
        <w:t>輯</w:t>
      </w:r>
      <w:r w:rsidRPr="00EA6F0D">
        <w:rPr>
          <w:rFonts w:ascii="標楷體" w:eastAsia="標楷體" w:hAnsi="標楷體" w:hint="eastAsia"/>
        </w:rPr>
        <w:t>委員會決議及相關規定辦理。</w:t>
      </w:r>
    </w:p>
    <w:p w14:paraId="5080B8B2" w14:textId="77777777" w:rsidR="0024632D" w:rsidRPr="00EA6F0D" w:rsidRDefault="0024632D" w:rsidP="0024632D">
      <w:pPr>
        <w:rPr>
          <w:rFonts w:ascii="標楷體" w:eastAsia="標楷體" w:hAnsi="標楷體"/>
        </w:rPr>
      </w:pPr>
    </w:p>
    <w:sectPr w:rsidR="0024632D" w:rsidRPr="00EA6F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72CB" w14:textId="77777777" w:rsidR="00A53AB9" w:rsidRDefault="00A53AB9" w:rsidP="00022E40">
      <w:pPr>
        <w:spacing w:after="0" w:line="240" w:lineRule="auto"/>
      </w:pPr>
      <w:r>
        <w:separator/>
      </w:r>
    </w:p>
  </w:endnote>
  <w:endnote w:type="continuationSeparator" w:id="0">
    <w:p w14:paraId="17C03C65" w14:textId="77777777" w:rsidR="00A53AB9" w:rsidRDefault="00A53AB9" w:rsidP="0002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BC98" w14:textId="77777777" w:rsidR="00A53AB9" w:rsidRDefault="00A53AB9" w:rsidP="00022E40">
      <w:pPr>
        <w:spacing w:after="0" w:line="240" w:lineRule="auto"/>
      </w:pPr>
      <w:r>
        <w:separator/>
      </w:r>
    </w:p>
  </w:footnote>
  <w:footnote w:type="continuationSeparator" w:id="0">
    <w:p w14:paraId="09131449" w14:textId="77777777" w:rsidR="00A53AB9" w:rsidRDefault="00A53AB9" w:rsidP="00022E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4EEE"/>
    <w:multiLevelType w:val="hybridMultilevel"/>
    <w:tmpl w:val="F5DE10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2664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B6"/>
    <w:rsid w:val="00022E40"/>
    <w:rsid w:val="00141F4B"/>
    <w:rsid w:val="0024632D"/>
    <w:rsid w:val="00351ED7"/>
    <w:rsid w:val="003F30C5"/>
    <w:rsid w:val="0043467B"/>
    <w:rsid w:val="0044248A"/>
    <w:rsid w:val="004B11A2"/>
    <w:rsid w:val="004F706A"/>
    <w:rsid w:val="00502BE9"/>
    <w:rsid w:val="00533F11"/>
    <w:rsid w:val="00614CDD"/>
    <w:rsid w:val="00665D25"/>
    <w:rsid w:val="006B505E"/>
    <w:rsid w:val="006E1EE7"/>
    <w:rsid w:val="00757C75"/>
    <w:rsid w:val="00A02AFD"/>
    <w:rsid w:val="00A377F7"/>
    <w:rsid w:val="00A53AB9"/>
    <w:rsid w:val="00AF11A9"/>
    <w:rsid w:val="00B05B5B"/>
    <w:rsid w:val="00B73684"/>
    <w:rsid w:val="00C36BCC"/>
    <w:rsid w:val="00C653D5"/>
    <w:rsid w:val="00CF5AB6"/>
    <w:rsid w:val="00D969E5"/>
    <w:rsid w:val="00DD1120"/>
    <w:rsid w:val="00E06456"/>
    <w:rsid w:val="00EA6F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4E478"/>
  <w15:chartTrackingRefBased/>
  <w15:docId w15:val="{655F53B3-0E9C-4BD5-A419-B9769975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AB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F5AB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F5AB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F5AB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F5A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F5AB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F5AB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F5AB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F5AB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F5AB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F5AB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F5AB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F5AB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F5AB6"/>
    <w:rPr>
      <w:rFonts w:eastAsiaTheme="majorEastAsia" w:cstheme="majorBidi"/>
      <w:color w:val="0F4761" w:themeColor="accent1" w:themeShade="BF"/>
    </w:rPr>
  </w:style>
  <w:style w:type="character" w:customStyle="1" w:styleId="60">
    <w:name w:val="標題 6 字元"/>
    <w:basedOn w:val="a0"/>
    <w:link w:val="6"/>
    <w:uiPriority w:val="9"/>
    <w:semiHidden/>
    <w:rsid w:val="00CF5AB6"/>
    <w:rPr>
      <w:rFonts w:eastAsiaTheme="majorEastAsia" w:cstheme="majorBidi"/>
      <w:color w:val="595959" w:themeColor="text1" w:themeTint="A6"/>
    </w:rPr>
  </w:style>
  <w:style w:type="character" w:customStyle="1" w:styleId="70">
    <w:name w:val="標題 7 字元"/>
    <w:basedOn w:val="a0"/>
    <w:link w:val="7"/>
    <w:uiPriority w:val="9"/>
    <w:semiHidden/>
    <w:rsid w:val="00CF5AB6"/>
    <w:rPr>
      <w:rFonts w:eastAsiaTheme="majorEastAsia" w:cstheme="majorBidi"/>
      <w:color w:val="595959" w:themeColor="text1" w:themeTint="A6"/>
    </w:rPr>
  </w:style>
  <w:style w:type="character" w:customStyle="1" w:styleId="80">
    <w:name w:val="標題 8 字元"/>
    <w:basedOn w:val="a0"/>
    <w:link w:val="8"/>
    <w:uiPriority w:val="9"/>
    <w:semiHidden/>
    <w:rsid w:val="00CF5AB6"/>
    <w:rPr>
      <w:rFonts w:eastAsiaTheme="majorEastAsia" w:cstheme="majorBidi"/>
      <w:color w:val="272727" w:themeColor="text1" w:themeTint="D8"/>
    </w:rPr>
  </w:style>
  <w:style w:type="character" w:customStyle="1" w:styleId="90">
    <w:name w:val="標題 9 字元"/>
    <w:basedOn w:val="a0"/>
    <w:link w:val="9"/>
    <w:uiPriority w:val="9"/>
    <w:semiHidden/>
    <w:rsid w:val="00CF5AB6"/>
    <w:rPr>
      <w:rFonts w:eastAsiaTheme="majorEastAsia" w:cstheme="majorBidi"/>
      <w:color w:val="272727" w:themeColor="text1" w:themeTint="D8"/>
    </w:rPr>
  </w:style>
  <w:style w:type="paragraph" w:styleId="a3">
    <w:name w:val="Title"/>
    <w:basedOn w:val="a"/>
    <w:next w:val="a"/>
    <w:link w:val="a4"/>
    <w:uiPriority w:val="10"/>
    <w:qFormat/>
    <w:rsid w:val="00CF5A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F5A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A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F5A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AB6"/>
    <w:pPr>
      <w:spacing w:before="160"/>
      <w:jc w:val="center"/>
    </w:pPr>
    <w:rPr>
      <w:i/>
      <w:iCs/>
      <w:color w:val="404040" w:themeColor="text1" w:themeTint="BF"/>
    </w:rPr>
  </w:style>
  <w:style w:type="character" w:customStyle="1" w:styleId="a8">
    <w:name w:val="引文 字元"/>
    <w:basedOn w:val="a0"/>
    <w:link w:val="a7"/>
    <w:uiPriority w:val="29"/>
    <w:rsid w:val="00CF5AB6"/>
    <w:rPr>
      <w:i/>
      <w:iCs/>
      <w:color w:val="404040" w:themeColor="text1" w:themeTint="BF"/>
    </w:rPr>
  </w:style>
  <w:style w:type="paragraph" w:styleId="a9">
    <w:name w:val="List Paragraph"/>
    <w:basedOn w:val="a"/>
    <w:uiPriority w:val="34"/>
    <w:qFormat/>
    <w:rsid w:val="00CF5AB6"/>
    <w:pPr>
      <w:ind w:left="720"/>
      <w:contextualSpacing/>
    </w:pPr>
  </w:style>
  <w:style w:type="character" w:styleId="aa">
    <w:name w:val="Intense Emphasis"/>
    <w:basedOn w:val="a0"/>
    <w:uiPriority w:val="21"/>
    <w:qFormat/>
    <w:rsid w:val="00CF5AB6"/>
    <w:rPr>
      <w:i/>
      <w:iCs/>
      <w:color w:val="0F4761" w:themeColor="accent1" w:themeShade="BF"/>
    </w:rPr>
  </w:style>
  <w:style w:type="paragraph" w:styleId="ab">
    <w:name w:val="Intense Quote"/>
    <w:basedOn w:val="a"/>
    <w:next w:val="a"/>
    <w:link w:val="ac"/>
    <w:uiPriority w:val="30"/>
    <w:qFormat/>
    <w:rsid w:val="00CF5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F5AB6"/>
    <w:rPr>
      <w:i/>
      <w:iCs/>
      <w:color w:val="0F4761" w:themeColor="accent1" w:themeShade="BF"/>
    </w:rPr>
  </w:style>
  <w:style w:type="character" w:styleId="ad">
    <w:name w:val="Intense Reference"/>
    <w:basedOn w:val="a0"/>
    <w:uiPriority w:val="32"/>
    <w:qFormat/>
    <w:rsid w:val="00CF5AB6"/>
    <w:rPr>
      <w:b/>
      <w:bCs/>
      <w:smallCaps/>
      <w:color w:val="0F4761" w:themeColor="accent1" w:themeShade="BF"/>
      <w:spacing w:val="5"/>
    </w:rPr>
  </w:style>
  <w:style w:type="character" w:styleId="ae">
    <w:name w:val="Hyperlink"/>
    <w:basedOn w:val="a0"/>
    <w:uiPriority w:val="99"/>
    <w:unhideWhenUsed/>
    <w:rsid w:val="00CF5AB6"/>
    <w:rPr>
      <w:color w:val="467886" w:themeColor="hyperlink"/>
      <w:u w:val="single"/>
    </w:rPr>
  </w:style>
  <w:style w:type="character" w:styleId="af">
    <w:name w:val="Unresolved Mention"/>
    <w:basedOn w:val="a0"/>
    <w:uiPriority w:val="99"/>
    <w:semiHidden/>
    <w:unhideWhenUsed/>
    <w:rsid w:val="00CF5AB6"/>
    <w:rPr>
      <w:color w:val="605E5C"/>
      <w:shd w:val="clear" w:color="auto" w:fill="E1DFDD"/>
    </w:rPr>
  </w:style>
  <w:style w:type="paragraph" w:styleId="af0">
    <w:name w:val="header"/>
    <w:basedOn w:val="a"/>
    <w:link w:val="af1"/>
    <w:uiPriority w:val="99"/>
    <w:unhideWhenUsed/>
    <w:rsid w:val="00022E40"/>
    <w:pPr>
      <w:tabs>
        <w:tab w:val="center" w:pos="4153"/>
        <w:tab w:val="right" w:pos="8306"/>
      </w:tabs>
      <w:snapToGrid w:val="0"/>
    </w:pPr>
    <w:rPr>
      <w:sz w:val="20"/>
      <w:szCs w:val="20"/>
    </w:rPr>
  </w:style>
  <w:style w:type="character" w:customStyle="1" w:styleId="af1">
    <w:name w:val="頁首 字元"/>
    <w:basedOn w:val="a0"/>
    <w:link w:val="af0"/>
    <w:uiPriority w:val="99"/>
    <w:rsid w:val="00022E40"/>
    <w:rPr>
      <w:sz w:val="20"/>
      <w:szCs w:val="20"/>
    </w:rPr>
  </w:style>
  <w:style w:type="paragraph" w:styleId="af2">
    <w:name w:val="footer"/>
    <w:basedOn w:val="a"/>
    <w:link w:val="af3"/>
    <w:uiPriority w:val="99"/>
    <w:unhideWhenUsed/>
    <w:rsid w:val="00022E40"/>
    <w:pPr>
      <w:tabs>
        <w:tab w:val="center" w:pos="4153"/>
        <w:tab w:val="right" w:pos="8306"/>
      </w:tabs>
      <w:snapToGrid w:val="0"/>
    </w:pPr>
    <w:rPr>
      <w:sz w:val="20"/>
      <w:szCs w:val="20"/>
    </w:rPr>
  </w:style>
  <w:style w:type="character" w:customStyle="1" w:styleId="af3">
    <w:name w:val="頁尾 字元"/>
    <w:basedOn w:val="a0"/>
    <w:link w:val="af2"/>
    <w:uiPriority w:val="99"/>
    <w:rsid w:val="00022E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6420">
      <w:bodyDiv w:val="1"/>
      <w:marLeft w:val="0"/>
      <w:marRight w:val="0"/>
      <w:marTop w:val="0"/>
      <w:marBottom w:val="0"/>
      <w:divBdr>
        <w:top w:val="none" w:sz="0" w:space="0" w:color="auto"/>
        <w:left w:val="none" w:sz="0" w:space="0" w:color="auto"/>
        <w:bottom w:val="none" w:sz="0" w:space="0" w:color="auto"/>
        <w:right w:val="none" w:sz="0" w:space="0" w:color="auto"/>
      </w:divBdr>
      <w:divsChild>
        <w:div w:id="1793015296">
          <w:marLeft w:val="0"/>
          <w:marRight w:val="0"/>
          <w:marTop w:val="0"/>
          <w:marBottom w:val="0"/>
          <w:divBdr>
            <w:top w:val="none" w:sz="0" w:space="0" w:color="auto"/>
            <w:left w:val="none" w:sz="0" w:space="0" w:color="auto"/>
            <w:bottom w:val="none" w:sz="0" w:space="0" w:color="auto"/>
            <w:right w:val="none" w:sz="0" w:space="0" w:color="auto"/>
          </w:divBdr>
          <w:divsChild>
            <w:div w:id="1703894637">
              <w:marLeft w:val="0"/>
              <w:marRight w:val="0"/>
              <w:marTop w:val="0"/>
              <w:marBottom w:val="0"/>
              <w:divBdr>
                <w:top w:val="none" w:sz="0" w:space="0" w:color="auto"/>
                <w:left w:val="none" w:sz="0" w:space="0" w:color="auto"/>
                <w:bottom w:val="none" w:sz="0" w:space="0" w:color="auto"/>
                <w:right w:val="none" w:sz="0" w:space="0" w:color="auto"/>
              </w:divBdr>
              <w:divsChild>
                <w:div w:id="1108692870">
                  <w:marLeft w:val="-150"/>
                  <w:marRight w:val="0"/>
                  <w:marTop w:val="0"/>
                  <w:marBottom w:val="0"/>
                  <w:divBdr>
                    <w:top w:val="none" w:sz="0" w:space="0" w:color="auto"/>
                    <w:left w:val="none" w:sz="0" w:space="0" w:color="auto"/>
                    <w:bottom w:val="none" w:sz="0" w:space="0" w:color="auto"/>
                    <w:right w:val="none" w:sz="0" w:space="0" w:color="auto"/>
                  </w:divBdr>
                  <w:divsChild>
                    <w:div w:id="4041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9847">
              <w:marLeft w:val="0"/>
              <w:marRight w:val="0"/>
              <w:marTop w:val="0"/>
              <w:marBottom w:val="0"/>
              <w:divBdr>
                <w:top w:val="none" w:sz="0" w:space="0" w:color="auto"/>
                <w:left w:val="none" w:sz="0" w:space="0" w:color="auto"/>
                <w:bottom w:val="none" w:sz="0" w:space="0" w:color="auto"/>
                <w:right w:val="none" w:sz="0" w:space="0" w:color="auto"/>
              </w:divBdr>
              <w:divsChild>
                <w:div w:id="22676892">
                  <w:marLeft w:val="0"/>
                  <w:marRight w:val="0"/>
                  <w:marTop w:val="0"/>
                  <w:marBottom w:val="0"/>
                  <w:divBdr>
                    <w:top w:val="none" w:sz="0" w:space="0" w:color="auto"/>
                    <w:left w:val="none" w:sz="0" w:space="0" w:color="auto"/>
                    <w:bottom w:val="none" w:sz="0" w:space="0" w:color="auto"/>
                    <w:right w:val="none" w:sz="0" w:space="0" w:color="auto"/>
                  </w:divBdr>
                  <w:divsChild>
                    <w:div w:id="1816021137">
                      <w:marLeft w:val="0"/>
                      <w:marRight w:val="0"/>
                      <w:marTop w:val="0"/>
                      <w:marBottom w:val="0"/>
                      <w:divBdr>
                        <w:top w:val="none" w:sz="0" w:space="0" w:color="auto"/>
                        <w:left w:val="none" w:sz="0" w:space="0" w:color="auto"/>
                        <w:bottom w:val="none" w:sz="0" w:space="0" w:color="auto"/>
                        <w:right w:val="none" w:sz="0" w:space="0" w:color="auto"/>
                      </w:divBdr>
                      <w:divsChild>
                        <w:div w:id="285628373">
                          <w:marLeft w:val="150"/>
                          <w:marRight w:val="0"/>
                          <w:marTop w:val="0"/>
                          <w:marBottom w:val="0"/>
                          <w:divBdr>
                            <w:top w:val="none" w:sz="0" w:space="0" w:color="auto"/>
                            <w:left w:val="none" w:sz="0" w:space="0" w:color="auto"/>
                            <w:bottom w:val="dotted" w:sz="6" w:space="8" w:color="A5A5A5"/>
                            <w:right w:val="none" w:sz="0" w:space="0" w:color="auto"/>
                          </w:divBdr>
                        </w:div>
                        <w:div w:id="833956489">
                          <w:marLeft w:val="150"/>
                          <w:marRight w:val="0"/>
                          <w:marTop w:val="0"/>
                          <w:marBottom w:val="0"/>
                          <w:divBdr>
                            <w:top w:val="none" w:sz="0" w:space="0" w:color="auto"/>
                            <w:left w:val="none" w:sz="0" w:space="0" w:color="auto"/>
                            <w:bottom w:val="dotted" w:sz="6" w:space="8" w:color="A5A5A5"/>
                            <w:right w:val="none" w:sz="0" w:space="0" w:color="auto"/>
                          </w:divBdr>
                        </w:div>
                        <w:div w:id="1580603979">
                          <w:marLeft w:val="150"/>
                          <w:marRight w:val="0"/>
                          <w:marTop w:val="0"/>
                          <w:marBottom w:val="0"/>
                          <w:divBdr>
                            <w:top w:val="none" w:sz="0" w:space="0" w:color="auto"/>
                            <w:left w:val="none" w:sz="0" w:space="0" w:color="auto"/>
                            <w:bottom w:val="dotted" w:sz="6" w:space="8" w:color="A5A5A5"/>
                            <w:right w:val="none" w:sz="0" w:space="0" w:color="auto"/>
                          </w:divBdr>
                        </w:div>
                        <w:div w:id="1114204424">
                          <w:marLeft w:val="150"/>
                          <w:marRight w:val="0"/>
                          <w:marTop w:val="0"/>
                          <w:marBottom w:val="0"/>
                          <w:divBdr>
                            <w:top w:val="none" w:sz="0" w:space="0" w:color="auto"/>
                            <w:left w:val="none" w:sz="0" w:space="0" w:color="auto"/>
                            <w:bottom w:val="dotted" w:sz="6" w:space="8" w:color="A5A5A5"/>
                            <w:right w:val="none" w:sz="0" w:space="0" w:color="auto"/>
                          </w:divBdr>
                        </w:div>
                      </w:divsChild>
                    </w:div>
                  </w:divsChild>
                </w:div>
              </w:divsChild>
            </w:div>
          </w:divsChild>
        </w:div>
        <w:div w:id="560605721">
          <w:marLeft w:val="0"/>
          <w:marRight w:val="0"/>
          <w:marTop w:val="0"/>
          <w:marBottom w:val="0"/>
          <w:divBdr>
            <w:top w:val="single" w:sz="36" w:space="4" w:color="CBCBCB"/>
            <w:left w:val="none" w:sz="0" w:space="0" w:color="auto"/>
            <w:bottom w:val="none" w:sz="0" w:space="0" w:color="auto"/>
            <w:right w:val="none" w:sz="0" w:space="0" w:color="auto"/>
          </w:divBdr>
          <w:divsChild>
            <w:div w:id="1703359502">
              <w:marLeft w:val="0"/>
              <w:marRight w:val="0"/>
              <w:marTop w:val="100"/>
              <w:marBottom w:val="100"/>
              <w:divBdr>
                <w:top w:val="none" w:sz="0" w:space="0" w:color="auto"/>
                <w:left w:val="none" w:sz="0" w:space="0" w:color="auto"/>
                <w:bottom w:val="none" w:sz="0" w:space="0" w:color="auto"/>
                <w:right w:val="none" w:sz="0" w:space="0" w:color="auto"/>
              </w:divBdr>
              <w:divsChild>
                <w:div w:id="755981625">
                  <w:marLeft w:val="0"/>
                  <w:marRight w:val="0"/>
                  <w:marTop w:val="0"/>
                  <w:marBottom w:val="0"/>
                  <w:divBdr>
                    <w:top w:val="none" w:sz="0" w:space="0" w:color="auto"/>
                    <w:left w:val="none" w:sz="0" w:space="0" w:color="auto"/>
                    <w:bottom w:val="none" w:sz="0" w:space="0" w:color="auto"/>
                    <w:right w:val="none" w:sz="0" w:space="0" w:color="auto"/>
                  </w:divBdr>
                  <w:divsChild>
                    <w:div w:id="350953996">
                      <w:marLeft w:val="0"/>
                      <w:marRight w:val="0"/>
                      <w:marTop w:val="0"/>
                      <w:marBottom w:val="105"/>
                      <w:divBdr>
                        <w:top w:val="single" w:sz="6" w:space="2" w:color="999999"/>
                        <w:left w:val="single" w:sz="6" w:space="4" w:color="999999"/>
                        <w:bottom w:val="single" w:sz="6" w:space="2" w:color="999999"/>
                        <w:right w:val="single" w:sz="6" w:space="4" w:color="999999"/>
                      </w:divBdr>
                    </w:div>
                    <w:div w:id="1117523348">
                      <w:marLeft w:val="0"/>
                      <w:marRight w:val="0"/>
                      <w:marTop w:val="0"/>
                      <w:marBottom w:val="105"/>
                      <w:divBdr>
                        <w:top w:val="single" w:sz="6" w:space="2" w:color="999999"/>
                        <w:left w:val="single" w:sz="6" w:space="4" w:color="999999"/>
                        <w:bottom w:val="single" w:sz="6" w:space="2" w:color="999999"/>
                        <w:right w:val="single" w:sz="6" w:space="4" w:color="999999"/>
                      </w:divBdr>
                    </w:div>
                    <w:div w:id="1797601651">
                      <w:marLeft w:val="0"/>
                      <w:marRight w:val="0"/>
                      <w:marTop w:val="0"/>
                      <w:marBottom w:val="105"/>
                      <w:divBdr>
                        <w:top w:val="single" w:sz="6" w:space="2" w:color="999999"/>
                        <w:left w:val="single" w:sz="6" w:space="4" w:color="999999"/>
                        <w:bottom w:val="single" w:sz="6" w:space="2" w:color="999999"/>
                        <w:right w:val="single" w:sz="6" w:space="4" w:color="999999"/>
                      </w:divBdr>
                    </w:div>
                  </w:divsChild>
                </w:div>
              </w:divsChild>
            </w:div>
          </w:divsChild>
        </w:div>
      </w:divsChild>
    </w:div>
    <w:div w:id="627203355">
      <w:bodyDiv w:val="1"/>
      <w:marLeft w:val="0"/>
      <w:marRight w:val="0"/>
      <w:marTop w:val="0"/>
      <w:marBottom w:val="0"/>
      <w:divBdr>
        <w:top w:val="none" w:sz="0" w:space="0" w:color="auto"/>
        <w:left w:val="none" w:sz="0" w:space="0" w:color="auto"/>
        <w:bottom w:val="none" w:sz="0" w:space="0" w:color="auto"/>
        <w:right w:val="none" w:sz="0" w:space="0" w:color="auto"/>
      </w:divBdr>
      <w:divsChild>
        <w:div w:id="870848799">
          <w:marLeft w:val="0"/>
          <w:marRight w:val="0"/>
          <w:marTop w:val="0"/>
          <w:marBottom w:val="0"/>
          <w:divBdr>
            <w:top w:val="none" w:sz="0" w:space="0" w:color="auto"/>
            <w:left w:val="none" w:sz="0" w:space="0" w:color="auto"/>
            <w:bottom w:val="none" w:sz="0" w:space="0" w:color="auto"/>
            <w:right w:val="none" w:sz="0" w:space="0" w:color="auto"/>
          </w:divBdr>
          <w:divsChild>
            <w:div w:id="1010982226">
              <w:marLeft w:val="0"/>
              <w:marRight w:val="0"/>
              <w:marTop w:val="0"/>
              <w:marBottom w:val="0"/>
              <w:divBdr>
                <w:top w:val="none" w:sz="0" w:space="0" w:color="auto"/>
                <w:left w:val="none" w:sz="0" w:space="0" w:color="auto"/>
                <w:bottom w:val="none" w:sz="0" w:space="0" w:color="auto"/>
                <w:right w:val="none" w:sz="0" w:space="0" w:color="auto"/>
              </w:divBdr>
              <w:divsChild>
                <w:div w:id="816067949">
                  <w:marLeft w:val="-150"/>
                  <w:marRight w:val="0"/>
                  <w:marTop w:val="0"/>
                  <w:marBottom w:val="0"/>
                  <w:divBdr>
                    <w:top w:val="none" w:sz="0" w:space="0" w:color="auto"/>
                    <w:left w:val="none" w:sz="0" w:space="0" w:color="auto"/>
                    <w:bottom w:val="none" w:sz="0" w:space="0" w:color="auto"/>
                    <w:right w:val="none" w:sz="0" w:space="0" w:color="auto"/>
                  </w:divBdr>
                  <w:divsChild>
                    <w:div w:id="137974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1853">
              <w:marLeft w:val="0"/>
              <w:marRight w:val="0"/>
              <w:marTop w:val="0"/>
              <w:marBottom w:val="0"/>
              <w:divBdr>
                <w:top w:val="none" w:sz="0" w:space="0" w:color="auto"/>
                <w:left w:val="none" w:sz="0" w:space="0" w:color="auto"/>
                <w:bottom w:val="none" w:sz="0" w:space="0" w:color="auto"/>
                <w:right w:val="none" w:sz="0" w:space="0" w:color="auto"/>
              </w:divBdr>
              <w:divsChild>
                <w:div w:id="1893693922">
                  <w:marLeft w:val="0"/>
                  <w:marRight w:val="0"/>
                  <w:marTop w:val="0"/>
                  <w:marBottom w:val="0"/>
                  <w:divBdr>
                    <w:top w:val="none" w:sz="0" w:space="0" w:color="auto"/>
                    <w:left w:val="none" w:sz="0" w:space="0" w:color="auto"/>
                    <w:bottom w:val="none" w:sz="0" w:space="0" w:color="auto"/>
                    <w:right w:val="none" w:sz="0" w:space="0" w:color="auto"/>
                  </w:divBdr>
                  <w:divsChild>
                    <w:div w:id="1852837145">
                      <w:marLeft w:val="0"/>
                      <w:marRight w:val="0"/>
                      <w:marTop w:val="0"/>
                      <w:marBottom w:val="0"/>
                      <w:divBdr>
                        <w:top w:val="none" w:sz="0" w:space="0" w:color="auto"/>
                        <w:left w:val="none" w:sz="0" w:space="0" w:color="auto"/>
                        <w:bottom w:val="none" w:sz="0" w:space="0" w:color="auto"/>
                        <w:right w:val="none" w:sz="0" w:space="0" w:color="auto"/>
                      </w:divBdr>
                      <w:divsChild>
                        <w:div w:id="679937295">
                          <w:marLeft w:val="150"/>
                          <w:marRight w:val="0"/>
                          <w:marTop w:val="0"/>
                          <w:marBottom w:val="0"/>
                          <w:divBdr>
                            <w:top w:val="none" w:sz="0" w:space="0" w:color="auto"/>
                            <w:left w:val="none" w:sz="0" w:space="0" w:color="auto"/>
                            <w:bottom w:val="dotted" w:sz="6" w:space="8" w:color="A5A5A5"/>
                            <w:right w:val="none" w:sz="0" w:space="0" w:color="auto"/>
                          </w:divBdr>
                        </w:div>
                        <w:div w:id="625817136">
                          <w:marLeft w:val="150"/>
                          <w:marRight w:val="0"/>
                          <w:marTop w:val="0"/>
                          <w:marBottom w:val="0"/>
                          <w:divBdr>
                            <w:top w:val="none" w:sz="0" w:space="0" w:color="auto"/>
                            <w:left w:val="none" w:sz="0" w:space="0" w:color="auto"/>
                            <w:bottom w:val="dotted" w:sz="6" w:space="8" w:color="A5A5A5"/>
                            <w:right w:val="none" w:sz="0" w:space="0" w:color="auto"/>
                          </w:divBdr>
                        </w:div>
                        <w:div w:id="1590499316">
                          <w:marLeft w:val="150"/>
                          <w:marRight w:val="0"/>
                          <w:marTop w:val="0"/>
                          <w:marBottom w:val="0"/>
                          <w:divBdr>
                            <w:top w:val="none" w:sz="0" w:space="0" w:color="auto"/>
                            <w:left w:val="none" w:sz="0" w:space="0" w:color="auto"/>
                            <w:bottom w:val="dotted" w:sz="6" w:space="8" w:color="A5A5A5"/>
                            <w:right w:val="none" w:sz="0" w:space="0" w:color="auto"/>
                          </w:divBdr>
                        </w:div>
                        <w:div w:id="1968076844">
                          <w:marLeft w:val="150"/>
                          <w:marRight w:val="0"/>
                          <w:marTop w:val="0"/>
                          <w:marBottom w:val="0"/>
                          <w:divBdr>
                            <w:top w:val="none" w:sz="0" w:space="0" w:color="auto"/>
                            <w:left w:val="none" w:sz="0" w:space="0" w:color="auto"/>
                            <w:bottom w:val="dotted" w:sz="6" w:space="8" w:color="A5A5A5"/>
                            <w:right w:val="none" w:sz="0" w:space="0" w:color="auto"/>
                          </w:divBdr>
                        </w:div>
                      </w:divsChild>
                    </w:div>
                  </w:divsChild>
                </w:div>
              </w:divsChild>
            </w:div>
          </w:divsChild>
        </w:div>
        <w:div w:id="1171675453">
          <w:marLeft w:val="0"/>
          <w:marRight w:val="0"/>
          <w:marTop w:val="0"/>
          <w:marBottom w:val="0"/>
          <w:divBdr>
            <w:top w:val="single" w:sz="36" w:space="4" w:color="CBCBCB"/>
            <w:left w:val="none" w:sz="0" w:space="0" w:color="auto"/>
            <w:bottom w:val="none" w:sz="0" w:space="0" w:color="auto"/>
            <w:right w:val="none" w:sz="0" w:space="0" w:color="auto"/>
          </w:divBdr>
          <w:divsChild>
            <w:div w:id="834682526">
              <w:marLeft w:val="0"/>
              <w:marRight w:val="0"/>
              <w:marTop w:val="100"/>
              <w:marBottom w:val="100"/>
              <w:divBdr>
                <w:top w:val="none" w:sz="0" w:space="0" w:color="auto"/>
                <w:left w:val="none" w:sz="0" w:space="0" w:color="auto"/>
                <w:bottom w:val="none" w:sz="0" w:space="0" w:color="auto"/>
                <w:right w:val="none" w:sz="0" w:space="0" w:color="auto"/>
              </w:divBdr>
              <w:divsChild>
                <w:div w:id="2134781986">
                  <w:marLeft w:val="0"/>
                  <w:marRight w:val="0"/>
                  <w:marTop w:val="0"/>
                  <w:marBottom w:val="0"/>
                  <w:divBdr>
                    <w:top w:val="none" w:sz="0" w:space="0" w:color="auto"/>
                    <w:left w:val="none" w:sz="0" w:space="0" w:color="auto"/>
                    <w:bottom w:val="none" w:sz="0" w:space="0" w:color="auto"/>
                    <w:right w:val="none" w:sz="0" w:space="0" w:color="auto"/>
                  </w:divBdr>
                  <w:divsChild>
                    <w:div w:id="1454403345">
                      <w:marLeft w:val="0"/>
                      <w:marRight w:val="0"/>
                      <w:marTop w:val="0"/>
                      <w:marBottom w:val="105"/>
                      <w:divBdr>
                        <w:top w:val="single" w:sz="6" w:space="2" w:color="999999"/>
                        <w:left w:val="single" w:sz="6" w:space="4" w:color="999999"/>
                        <w:bottom w:val="single" w:sz="6" w:space="2" w:color="999999"/>
                        <w:right w:val="single" w:sz="6" w:space="4" w:color="999999"/>
                      </w:divBdr>
                    </w:div>
                    <w:div w:id="227738685">
                      <w:marLeft w:val="0"/>
                      <w:marRight w:val="0"/>
                      <w:marTop w:val="0"/>
                      <w:marBottom w:val="105"/>
                      <w:divBdr>
                        <w:top w:val="single" w:sz="6" w:space="2" w:color="999999"/>
                        <w:left w:val="single" w:sz="6" w:space="4" w:color="999999"/>
                        <w:bottom w:val="single" w:sz="6" w:space="2" w:color="999999"/>
                        <w:right w:val="single" w:sz="6" w:space="4" w:color="999999"/>
                      </w:divBdr>
                    </w:div>
                    <w:div w:id="568733010">
                      <w:marLeft w:val="0"/>
                      <w:marRight w:val="0"/>
                      <w:marTop w:val="0"/>
                      <w:marBottom w:val="105"/>
                      <w:divBdr>
                        <w:top w:val="single" w:sz="6" w:space="2" w:color="999999"/>
                        <w:left w:val="single" w:sz="6" w:space="4" w:color="999999"/>
                        <w:bottom w:val="single" w:sz="6" w:space="2" w:color="999999"/>
                        <w:right w:val="single" w:sz="6" w:space="4" w:color="999999"/>
                      </w:divBdr>
                    </w:div>
                  </w:divsChild>
                </w:div>
              </w:divsChild>
            </w:div>
          </w:divsChild>
        </w:div>
      </w:divsChild>
    </w:div>
    <w:div w:id="984437119">
      <w:bodyDiv w:val="1"/>
      <w:marLeft w:val="0"/>
      <w:marRight w:val="0"/>
      <w:marTop w:val="0"/>
      <w:marBottom w:val="0"/>
      <w:divBdr>
        <w:top w:val="none" w:sz="0" w:space="0" w:color="auto"/>
        <w:left w:val="none" w:sz="0" w:space="0" w:color="auto"/>
        <w:bottom w:val="none" w:sz="0" w:space="0" w:color="auto"/>
        <w:right w:val="none" w:sz="0" w:space="0" w:color="auto"/>
      </w:divBdr>
    </w:div>
    <w:div w:id="12127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2025-12-09T00:23:00Z</dcterms:created>
  <dcterms:modified xsi:type="dcterms:W3CDTF">2026-06-01T04:28:00Z</dcterms:modified>
</cp:coreProperties>
</file>